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7E" w:rsidRDefault="002B0D7E" w:rsidP="002B0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реализации плана мероприятий по улучшению качества оказания услуг организациями, осуществляющими образовательную деятельность, расположенными на территории Свердловской области, по результатам проведенной в 2017 году независимой оценки качества оказания услуг</w:t>
      </w:r>
    </w:p>
    <w:p w:rsidR="009C4F95" w:rsidRDefault="009C4F95" w:rsidP="002B0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5FBB" w:rsidRDefault="00CF5FBB" w:rsidP="002B0D7E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Муниципальное</w:t>
      </w:r>
      <w:proofErr w:type="gramEnd"/>
      <w:r>
        <w:rPr>
          <w:rFonts w:ascii="Times New Roman" w:hAnsi="Times New Roman" w:cs="Times New Roman"/>
        </w:rPr>
        <w:t xml:space="preserve"> бюджетное общеобразовательное учреждение-средняя общеобразовательная школа №24</w:t>
      </w:r>
    </w:p>
    <w:p w:rsidR="009C4F95" w:rsidRDefault="009C4F95" w:rsidP="002B0D7E">
      <w:pPr>
        <w:jc w:val="center"/>
        <w:rPr>
          <w:rFonts w:ascii="Times New Roman" w:hAnsi="Times New Roman" w:cs="Times New Roman"/>
        </w:rPr>
      </w:pPr>
    </w:p>
    <w:p w:rsidR="009C4F95" w:rsidRDefault="009C4F95" w:rsidP="002B0D7E">
      <w:pPr>
        <w:jc w:val="center"/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75"/>
        <w:gridCol w:w="5096"/>
        <w:gridCol w:w="2977"/>
        <w:gridCol w:w="6456"/>
      </w:tblGrid>
      <w:tr w:rsidR="00CF5FBB" w:rsidTr="009C4F95">
        <w:tc>
          <w:tcPr>
            <w:tcW w:w="575" w:type="dxa"/>
          </w:tcPr>
          <w:p w:rsidR="00CF5FBB" w:rsidRDefault="00CF5FBB">
            <w:r>
              <w:t>№</w:t>
            </w:r>
          </w:p>
          <w:p w:rsidR="00CF5FBB" w:rsidRPr="00CF5FBB" w:rsidRDefault="00CF5FBB">
            <w:pPr>
              <w:rPr>
                <w:rFonts w:ascii="Times New Roman" w:hAnsi="Times New Roman" w:cs="Times New Roman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96" w:type="dxa"/>
          </w:tcPr>
          <w:p w:rsidR="00CF5FBB" w:rsidRPr="00CF5FBB" w:rsidRDefault="00CF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B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CF5FBB" w:rsidRPr="00CF5FBB" w:rsidRDefault="00CF5FBB" w:rsidP="00CF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BB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6456" w:type="dxa"/>
          </w:tcPr>
          <w:p w:rsidR="00CF5FBB" w:rsidRPr="00CF5FBB" w:rsidRDefault="00CF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BB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выполнении, результат</w:t>
            </w:r>
          </w:p>
        </w:tc>
      </w:tr>
      <w:tr w:rsidR="00CF5FBB" w:rsidTr="009C4F95">
        <w:tc>
          <w:tcPr>
            <w:tcW w:w="575" w:type="dxa"/>
          </w:tcPr>
          <w:p w:rsidR="00CF5FBB" w:rsidRDefault="00CF5FBB"/>
          <w:p w:rsidR="002B0D7E" w:rsidRDefault="002B0D7E"/>
          <w:p w:rsidR="002B0D7E" w:rsidRDefault="002B0D7E"/>
          <w:p w:rsidR="002B0D7E" w:rsidRDefault="002B0D7E">
            <w:r>
              <w:t>1</w:t>
            </w:r>
          </w:p>
        </w:tc>
        <w:tc>
          <w:tcPr>
            <w:tcW w:w="5096" w:type="dxa"/>
          </w:tcPr>
          <w:p w:rsidR="00CF5FBB" w:rsidRPr="009C4F95" w:rsidRDefault="009C4F95">
            <w:pPr>
              <w:rPr>
                <w:rFonts w:ascii="Times New Roman" w:hAnsi="Times New Roman" w:cs="Times New Roman"/>
              </w:rPr>
            </w:pPr>
            <w:r w:rsidRPr="009C4F95">
              <w:rPr>
                <w:rFonts w:ascii="Times New Roman" w:hAnsi="Times New Roman" w:cs="Times New Roman"/>
              </w:rPr>
              <w:t>Мероприятия, направленные на создание условий для возможности получения образовательных услуг в учреждении для лиц с ограниченными возможностями.</w:t>
            </w:r>
          </w:p>
        </w:tc>
        <w:tc>
          <w:tcPr>
            <w:tcW w:w="2977" w:type="dxa"/>
          </w:tcPr>
          <w:p w:rsidR="00CF5FBB" w:rsidRDefault="009C4F95">
            <w:r>
              <w:t xml:space="preserve">  </w:t>
            </w:r>
          </w:p>
          <w:p w:rsidR="009C4F95" w:rsidRDefault="009C4F95"/>
          <w:p w:rsidR="009C4F95" w:rsidRPr="009C4F95" w:rsidRDefault="009C4F95" w:rsidP="009C4F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ноября 2017г.</w:t>
            </w:r>
          </w:p>
        </w:tc>
        <w:tc>
          <w:tcPr>
            <w:tcW w:w="6456" w:type="dxa"/>
          </w:tcPr>
          <w:p w:rsidR="00CF5FBB" w:rsidRDefault="002B0D7E">
            <w:r w:rsidRPr="00D6507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  <w:r w:rsidRPr="00D65074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материально-технических условий, позволяющих учитывать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074">
              <w:rPr>
                <w:rFonts w:ascii="Times New Roman" w:hAnsi="Times New Roman" w:cs="Times New Roman"/>
                <w:sz w:val="24"/>
                <w:szCs w:val="24"/>
              </w:rPr>
              <w:t>индивидуальное состояние психофизического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074">
              <w:rPr>
                <w:rFonts w:ascii="Times New Roman" w:hAnsi="Times New Roman" w:cs="Times New Roman"/>
                <w:sz w:val="24"/>
                <w:szCs w:val="24"/>
              </w:rPr>
              <w:t>здоровья каждого ребенка при освоении основной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074">
              <w:rPr>
                <w:rFonts w:ascii="Times New Roman" w:hAnsi="Times New Roman" w:cs="Times New Roman"/>
                <w:sz w:val="24"/>
                <w:szCs w:val="24"/>
              </w:rPr>
              <w:t>(или адаптированной) образовательной программы</w:t>
            </w:r>
          </w:p>
        </w:tc>
      </w:tr>
      <w:tr w:rsidR="00CF5FBB" w:rsidTr="009C4F95">
        <w:tc>
          <w:tcPr>
            <w:tcW w:w="575" w:type="dxa"/>
          </w:tcPr>
          <w:p w:rsidR="00CF5FBB" w:rsidRDefault="00CF5FBB"/>
          <w:p w:rsidR="002B0D7E" w:rsidRDefault="002B0D7E"/>
          <w:p w:rsidR="002B0D7E" w:rsidRDefault="002B0D7E">
            <w:r>
              <w:t>2</w:t>
            </w:r>
          </w:p>
        </w:tc>
        <w:tc>
          <w:tcPr>
            <w:tcW w:w="5096" w:type="dxa"/>
          </w:tcPr>
          <w:p w:rsidR="00CF5FBB" w:rsidRPr="009C4F95" w:rsidRDefault="009C4F95">
            <w:pPr>
              <w:rPr>
                <w:rFonts w:ascii="Times New Roman" w:hAnsi="Times New Roman" w:cs="Times New Roman"/>
              </w:rPr>
            </w:pPr>
            <w:r w:rsidRPr="009C4F95">
              <w:rPr>
                <w:rFonts w:ascii="Times New Roman" w:hAnsi="Times New Roman" w:cs="Times New Roman"/>
              </w:rPr>
              <w:t>Система мероприятий</w:t>
            </w:r>
            <w:proofErr w:type="gramStart"/>
            <w:r w:rsidRPr="009C4F9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C4F95">
              <w:rPr>
                <w:rFonts w:ascii="Times New Roman" w:hAnsi="Times New Roman" w:cs="Times New Roman"/>
              </w:rPr>
              <w:t xml:space="preserve"> направленных на профилактику, диагностику, коррекцию трудностей у обучающихся, препятствующих освоению основных общеобразовательных программ, отклонений в поведении, развитии и социальной адаптации.</w:t>
            </w:r>
          </w:p>
        </w:tc>
        <w:tc>
          <w:tcPr>
            <w:tcW w:w="2977" w:type="dxa"/>
          </w:tcPr>
          <w:p w:rsidR="00CF5FBB" w:rsidRDefault="00CF5FBB"/>
          <w:p w:rsidR="009C4F95" w:rsidRDefault="009C4F95"/>
          <w:p w:rsidR="009C4F95" w:rsidRDefault="009C4F95"/>
          <w:p w:rsidR="009C4F95" w:rsidRDefault="009C4F95" w:rsidP="009C4F95">
            <w:pPr>
              <w:jc w:val="center"/>
            </w:pPr>
            <w:r>
              <w:rPr>
                <w:rFonts w:ascii="Times New Roman" w:hAnsi="Times New Roman" w:cs="Times New Roman"/>
              </w:rPr>
              <w:t>До 30 ноября 2017г.</w:t>
            </w:r>
          </w:p>
        </w:tc>
        <w:tc>
          <w:tcPr>
            <w:tcW w:w="6456" w:type="dxa"/>
          </w:tcPr>
          <w:p w:rsidR="00CF5FBB" w:rsidRPr="002B0D7E" w:rsidRDefault="002B0D7E">
            <w:pPr>
              <w:rPr>
                <w:rFonts w:ascii="Times New Roman" w:hAnsi="Times New Roman" w:cs="Times New Roman"/>
              </w:rPr>
            </w:pPr>
            <w:r w:rsidRPr="002B0D7E">
              <w:rPr>
                <w:rFonts w:ascii="Times New Roman" w:hAnsi="Times New Roman" w:cs="Times New Roman"/>
              </w:rPr>
              <w:t>Осуществляется в течени</w:t>
            </w:r>
            <w:proofErr w:type="gramStart"/>
            <w:r w:rsidRPr="002B0D7E">
              <w:rPr>
                <w:rFonts w:ascii="Times New Roman" w:hAnsi="Times New Roman" w:cs="Times New Roman"/>
              </w:rPr>
              <w:t>и</w:t>
            </w:r>
            <w:proofErr w:type="gramEnd"/>
            <w:r w:rsidRPr="002B0D7E">
              <w:rPr>
                <w:rFonts w:ascii="Times New Roman" w:hAnsi="Times New Roman" w:cs="Times New Roman"/>
              </w:rPr>
              <w:t xml:space="preserve"> года медико-психолого-педагогическое сопровождение обучающихся.</w:t>
            </w:r>
          </w:p>
          <w:p w:rsidR="002B0D7E" w:rsidRPr="002B0D7E" w:rsidRDefault="002B0D7E">
            <w:pPr>
              <w:rPr>
                <w:rFonts w:ascii="Times New Roman" w:hAnsi="Times New Roman" w:cs="Times New Roman"/>
              </w:rPr>
            </w:pPr>
            <w:r w:rsidRPr="002B0D7E">
              <w:rPr>
                <w:rFonts w:ascii="Times New Roman" w:hAnsi="Times New Roman" w:cs="Times New Roman"/>
              </w:rPr>
              <w:t>Доводится информация до родителей учеников.</w:t>
            </w:r>
          </w:p>
          <w:p w:rsidR="002B0D7E" w:rsidRDefault="002B0D7E">
            <w:r w:rsidRPr="002B0D7E">
              <w:rPr>
                <w:rFonts w:ascii="Times New Roman" w:hAnsi="Times New Roman" w:cs="Times New Roman"/>
              </w:rPr>
              <w:t>Анализ действующих программ проходит систематически, разработана и реализация индивидуальных образовательных траекторий для обучающихся с ОВЗ и инвалидов.</w:t>
            </w:r>
          </w:p>
        </w:tc>
      </w:tr>
      <w:tr w:rsidR="00CF5FBB" w:rsidTr="009C4F95">
        <w:tc>
          <w:tcPr>
            <w:tcW w:w="575" w:type="dxa"/>
          </w:tcPr>
          <w:p w:rsidR="00CF5FBB" w:rsidRDefault="00CF5FBB"/>
          <w:p w:rsidR="009C4F95" w:rsidRDefault="009C4F95"/>
          <w:p w:rsidR="009C4F95" w:rsidRDefault="009C4F95">
            <w:r>
              <w:t>3</w:t>
            </w:r>
          </w:p>
        </w:tc>
        <w:tc>
          <w:tcPr>
            <w:tcW w:w="5096" w:type="dxa"/>
          </w:tcPr>
          <w:p w:rsidR="00CF5FBB" w:rsidRPr="009C4F95" w:rsidRDefault="009C4F95">
            <w:pPr>
              <w:rPr>
                <w:rFonts w:ascii="Times New Roman" w:hAnsi="Times New Roman" w:cs="Times New Roman"/>
              </w:rPr>
            </w:pPr>
            <w:r w:rsidRPr="009C4F95">
              <w:rPr>
                <w:rFonts w:ascii="Times New Roman" w:hAnsi="Times New Roman" w:cs="Times New Roman"/>
              </w:rPr>
              <w:t>«День  открытых дверей» (единый методический день)</w:t>
            </w:r>
          </w:p>
        </w:tc>
        <w:tc>
          <w:tcPr>
            <w:tcW w:w="2977" w:type="dxa"/>
          </w:tcPr>
          <w:p w:rsidR="00CF5FBB" w:rsidRDefault="00CF5FBB"/>
          <w:p w:rsidR="009C4F95" w:rsidRDefault="009C4F95"/>
          <w:p w:rsidR="009C4F95" w:rsidRDefault="009C4F95" w:rsidP="009C4F95">
            <w:pPr>
              <w:jc w:val="center"/>
            </w:pPr>
            <w:r>
              <w:rPr>
                <w:rFonts w:ascii="Times New Roman" w:hAnsi="Times New Roman" w:cs="Times New Roman"/>
              </w:rPr>
              <w:t>До 30 ноября 2017г.</w:t>
            </w:r>
          </w:p>
        </w:tc>
        <w:tc>
          <w:tcPr>
            <w:tcW w:w="6456" w:type="dxa"/>
          </w:tcPr>
          <w:p w:rsidR="00CF5FBB" w:rsidRDefault="002B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проведенных олимпиадах и НПК размещена в отчете о результатах </w:t>
            </w:r>
            <w:proofErr w:type="spellStart"/>
            <w:r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МБО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r w:rsidR="008F63F0"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СОШ№24 .</w:t>
            </w:r>
          </w:p>
          <w:p w:rsidR="002B0D7E" w:rsidRPr="002B0D7E" w:rsidRDefault="002B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50% снизилось обращение родителей по вопросам содержания образовательной деятельности школы</w:t>
            </w:r>
          </w:p>
        </w:tc>
      </w:tr>
    </w:tbl>
    <w:p w:rsidR="00CF5FBB" w:rsidRDefault="00CF5FBB"/>
    <w:p w:rsidR="009C4F95" w:rsidRPr="009C4F95" w:rsidRDefault="009C4F95">
      <w:pPr>
        <w:rPr>
          <w:rFonts w:ascii="Times New Roman" w:hAnsi="Times New Roman" w:cs="Times New Roman"/>
        </w:rPr>
      </w:pPr>
    </w:p>
    <w:p w:rsidR="009C4F95" w:rsidRPr="009C4F95" w:rsidRDefault="009C4F95">
      <w:pPr>
        <w:rPr>
          <w:rFonts w:ascii="Times New Roman" w:hAnsi="Times New Roman" w:cs="Times New Roman"/>
        </w:rPr>
      </w:pPr>
      <w:r w:rsidRPr="009C4F95">
        <w:rPr>
          <w:rFonts w:ascii="Times New Roman" w:hAnsi="Times New Roman" w:cs="Times New Roman"/>
        </w:rPr>
        <w:t>Директор МБО</w:t>
      </w:r>
      <w:proofErr w:type="gramStart"/>
      <w:r w:rsidRPr="009C4F95">
        <w:rPr>
          <w:rFonts w:ascii="Times New Roman" w:hAnsi="Times New Roman" w:cs="Times New Roman"/>
        </w:rPr>
        <w:t>У</w:t>
      </w:r>
      <w:r w:rsidR="008F63F0">
        <w:rPr>
          <w:rFonts w:ascii="Times New Roman" w:hAnsi="Times New Roman" w:cs="Times New Roman"/>
        </w:rPr>
        <w:t>-</w:t>
      </w:r>
      <w:proofErr w:type="gramEnd"/>
      <w:r w:rsidRPr="009C4F95">
        <w:rPr>
          <w:rFonts w:ascii="Times New Roman" w:hAnsi="Times New Roman" w:cs="Times New Roman"/>
        </w:rPr>
        <w:t xml:space="preserve"> СОШ №24: С.П.</w:t>
      </w:r>
      <w:r w:rsidR="008F63F0">
        <w:rPr>
          <w:rFonts w:ascii="Times New Roman" w:hAnsi="Times New Roman" w:cs="Times New Roman"/>
        </w:rPr>
        <w:t xml:space="preserve"> </w:t>
      </w:r>
      <w:r w:rsidRPr="009C4F95">
        <w:rPr>
          <w:rFonts w:ascii="Times New Roman" w:hAnsi="Times New Roman" w:cs="Times New Roman"/>
        </w:rPr>
        <w:t>Юшков</w:t>
      </w:r>
      <w:bookmarkStart w:id="0" w:name="_GoBack"/>
      <w:bookmarkEnd w:id="0"/>
    </w:p>
    <w:sectPr w:rsidR="009C4F95" w:rsidRPr="009C4F95" w:rsidSect="002B0D7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BB"/>
    <w:rsid w:val="002B0D7E"/>
    <w:rsid w:val="003E07E4"/>
    <w:rsid w:val="008F63F0"/>
    <w:rsid w:val="009C4F95"/>
    <w:rsid w:val="00C463B3"/>
    <w:rsid w:val="00C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2018-07-12T06:50:00Z</dcterms:created>
  <dcterms:modified xsi:type="dcterms:W3CDTF">2018-07-12T07:30:00Z</dcterms:modified>
</cp:coreProperties>
</file>